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85" w:rsidRDefault="009F6985" w:rsidP="009F69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85" w:rsidRDefault="009F6985" w:rsidP="009F6985">
      <w:pPr>
        <w:jc w:val="center"/>
        <w:outlineLvl w:val="0"/>
        <w:rPr>
          <w:b/>
          <w:sz w:val="28"/>
          <w:szCs w:val="28"/>
        </w:rPr>
      </w:pPr>
    </w:p>
    <w:p w:rsidR="009F6985" w:rsidRDefault="009F6985" w:rsidP="009F69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F6985" w:rsidRDefault="009F6985" w:rsidP="009F69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9F6985" w:rsidRDefault="009F6985" w:rsidP="009F69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Кокшамарское</w:t>
      </w:r>
      <w:proofErr w:type="spellEnd"/>
      <w:r>
        <w:rPr>
          <w:b/>
          <w:sz w:val="28"/>
          <w:szCs w:val="28"/>
        </w:rPr>
        <w:t xml:space="preserve"> сельское поселение »</w:t>
      </w:r>
    </w:p>
    <w:p w:rsidR="009F6985" w:rsidRDefault="009F6985" w:rsidP="009F6985">
      <w:pPr>
        <w:rPr>
          <w:b/>
          <w:sz w:val="28"/>
          <w:szCs w:val="28"/>
        </w:rPr>
      </w:pPr>
    </w:p>
    <w:p w:rsidR="009F6985" w:rsidRPr="007B1A4C" w:rsidRDefault="009F6985" w:rsidP="009F6985">
      <w:pPr>
        <w:rPr>
          <w:sz w:val="28"/>
          <w:szCs w:val="28"/>
        </w:rPr>
      </w:pPr>
      <w:r>
        <w:rPr>
          <w:sz w:val="28"/>
          <w:szCs w:val="28"/>
        </w:rPr>
        <w:t xml:space="preserve">Созыв  3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1A4C" w:rsidRPr="007B1A4C">
        <w:rPr>
          <w:sz w:val="28"/>
          <w:szCs w:val="28"/>
        </w:rPr>
        <w:t>22.11.2018года</w:t>
      </w:r>
    </w:p>
    <w:p w:rsidR="009F6985" w:rsidRDefault="009F6985" w:rsidP="009F698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7B1A4C" w:rsidRPr="007B1A4C">
        <w:rPr>
          <w:sz w:val="28"/>
          <w:szCs w:val="28"/>
        </w:rPr>
        <w:t>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 </w:t>
      </w:r>
      <w:proofErr w:type="spellStart"/>
      <w:r>
        <w:rPr>
          <w:sz w:val="28"/>
          <w:szCs w:val="28"/>
        </w:rPr>
        <w:t>Кокшамары</w:t>
      </w:r>
      <w:proofErr w:type="spellEnd"/>
    </w:p>
    <w:p w:rsidR="009F6985" w:rsidRPr="007B1A4C" w:rsidRDefault="009F6985" w:rsidP="009F698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B1A4C" w:rsidRPr="007B1A4C">
        <w:rPr>
          <w:sz w:val="28"/>
          <w:szCs w:val="28"/>
        </w:rPr>
        <w:t>205</w:t>
      </w:r>
    </w:p>
    <w:p w:rsidR="009F6985" w:rsidRDefault="009F6985" w:rsidP="009F6985">
      <w:pPr>
        <w:jc w:val="center"/>
        <w:rPr>
          <w:sz w:val="28"/>
          <w:szCs w:val="28"/>
        </w:rPr>
      </w:pPr>
    </w:p>
    <w:p w:rsidR="009F6985" w:rsidRDefault="009F6985" w:rsidP="009F6985">
      <w:pPr>
        <w:rPr>
          <w:b/>
          <w:sz w:val="28"/>
          <w:szCs w:val="28"/>
        </w:rPr>
      </w:pPr>
    </w:p>
    <w:p w:rsidR="009F6985" w:rsidRDefault="009F6985" w:rsidP="009F69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информации по исполнению бюджета муниципального образования «</w:t>
      </w:r>
      <w:proofErr w:type="spellStart"/>
      <w:r>
        <w:rPr>
          <w:b/>
          <w:i/>
          <w:sz w:val="28"/>
          <w:szCs w:val="28"/>
        </w:rPr>
        <w:t>Кокшамарское</w:t>
      </w:r>
      <w:proofErr w:type="spellEnd"/>
      <w:r>
        <w:rPr>
          <w:b/>
          <w:i/>
          <w:sz w:val="28"/>
          <w:szCs w:val="28"/>
        </w:rPr>
        <w:t xml:space="preserve"> сельское поселение» за </w:t>
      </w:r>
      <w:r>
        <w:rPr>
          <w:rFonts w:ascii="Cambria" w:hAnsi="Cambria"/>
          <w:b/>
          <w:i/>
          <w:sz w:val="28"/>
          <w:szCs w:val="28"/>
        </w:rPr>
        <w:t xml:space="preserve">9 месяцев </w:t>
      </w:r>
      <w:r>
        <w:rPr>
          <w:b/>
          <w:i/>
          <w:sz w:val="28"/>
          <w:szCs w:val="28"/>
        </w:rPr>
        <w:t xml:space="preserve"> 201</w:t>
      </w:r>
      <w:r w:rsidR="007B1A4C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года</w:t>
      </w:r>
    </w:p>
    <w:p w:rsidR="009F6985" w:rsidRDefault="009F6985" w:rsidP="009F6985">
      <w:pPr>
        <w:jc w:val="both"/>
        <w:rPr>
          <w:sz w:val="28"/>
          <w:szCs w:val="28"/>
        </w:rPr>
      </w:pPr>
    </w:p>
    <w:p w:rsidR="009F6985" w:rsidRDefault="009F6985" w:rsidP="009F6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51 п.1 Устава МО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от 26 декабря 2005года № 13 и заслушав информацию главного специалиста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об исполнении бюджета муниципального образования за </w:t>
      </w:r>
      <w:r>
        <w:rPr>
          <w:rFonts w:ascii="Cambria" w:hAnsi="Cambria"/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7B1A4C">
        <w:rPr>
          <w:sz w:val="28"/>
          <w:szCs w:val="28"/>
        </w:rPr>
        <w:t>8</w:t>
      </w:r>
      <w:r>
        <w:rPr>
          <w:sz w:val="28"/>
          <w:szCs w:val="28"/>
        </w:rPr>
        <w:t>года Собрание депутатов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9F6985" w:rsidRDefault="009F6985" w:rsidP="009F6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РЕШИЛО:  </w:t>
      </w:r>
    </w:p>
    <w:p w:rsidR="009F6985" w:rsidRDefault="009F6985" w:rsidP="009F6985">
      <w:pPr>
        <w:ind w:firstLine="708"/>
        <w:jc w:val="both"/>
        <w:rPr>
          <w:sz w:val="28"/>
          <w:szCs w:val="28"/>
        </w:rPr>
      </w:pPr>
    </w:p>
    <w:p w:rsidR="009F6985" w:rsidRDefault="009F6985" w:rsidP="009F6985">
      <w:pPr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Информацию главного специалиста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об исполнении бюджета муниципального образования за </w:t>
      </w:r>
      <w:r>
        <w:rPr>
          <w:rFonts w:ascii="Cambria" w:hAnsi="Cambria"/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7B1A4C">
        <w:rPr>
          <w:sz w:val="28"/>
          <w:szCs w:val="28"/>
        </w:rPr>
        <w:t>8</w:t>
      </w:r>
      <w:r>
        <w:rPr>
          <w:sz w:val="28"/>
          <w:szCs w:val="28"/>
        </w:rPr>
        <w:t>года  принять к сведению (прилагается).</w:t>
      </w:r>
    </w:p>
    <w:p w:rsidR="009F6985" w:rsidRDefault="009F6985" w:rsidP="009F698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3B1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об исполнении бюджета подлежит официальному опубликованию после его подписания в установленном порядке.</w:t>
      </w:r>
    </w:p>
    <w:p w:rsidR="009F6985" w:rsidRDefault="009F6985" w:rsidP="009F6985">
      <w:pPr>
        <w:rPr>
          <w:sz w:val="28"/>
          <w:szCs w:val="28"/>
        </w:rPr>
      </w:pPr>
    </w:p>
    <w:p w:rsidR="00603B1E" w:rsidRDefault="00603B1E" w:rsidP="009F6985">
      <w:pPr>
        <w:rPr>
          <w:sz w:val="28"/>
          <w:szCs w:val="28"/>
        </w:rPr>
      </w:pPr>
    </w:p>
    <w:p w:rsidR="009F6985" w:rsidRDefault="009F6985" w:rsidP="009F6985">
      <w:pPr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Глава муниципального образования </w:t>
      </w:r>
    </w:p>
    <w:p w:rsidR="009F6985" w:rsidRDefault="009F6985" w:rsidP="009F6985">
      <w:pPr>
        <w:suppressAutoHyphens/>
        <w:ind w:left="-540" w:firstLine="36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«</w:t>
      </w:r>
      <w:proofErr w:type="spellStart"/>
      <w:r>
        <w:rPr>
          <w:sz w:val="28"/>
          <w:szCs w:val="20"/>
          <w:lang w:eastAsia="ar-SA"/>
        </w:rPr>
        <w:t>Кокшамарское</w:t>
      </w:r>
      <w:proofErr w:type="spellEnd"/>
      <w:r>
        <w:rPr>
          <w:sz w:val="28"/>
          <w:szCs w:val="20"/>
          <w:lang w:eastAsia="ar-SA"/>
        </w:rPr>
        <w:t xml:space="preserve"> сельское поселение»       </w:t>
      </w:r>
    </w:p>
    <w:p w:rsidR="009F6985" w:rsidRDefault="009F6985" w:rsidP="009F6985">
      <w:pPr>
        <w:suppressAutoHyphens/>
        <w:ind w:left="-540" w:firstLine="360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 xml:space="preserve">Председатель Собрания депутатов_____________      Плотникова Е.М.  </w:t>
      </w:r>
      <w:r>
        <w:rPr>
          <w:sz w:val="28"/>
          <w:szCs w:val="28"/>
        </w:rPr>
        <w:t xml:space="preserve"> </w:t>
      </w:r>
    </w:p>
    <w:p w:rsidR="009F6985" w:rsidRDefault="009F6985" w:rsidP="009F6985">
      <w:pPr>
        <w:suppressAutoHyphens/>
        <w:ind w:left="-540" w:firstLine="360"/>
        <w:jc w:val="both"/>
        <w:rPr>
          <w:sz w:val="28"/>
          <w:szCs w:val="28"/>
        </w:rPr>
      </w:pPr>
    </w:p>
    <w:p w:rsidR="009F6985" w:rsidRDefault="009F6985" w:rsidP="009F6985">
      <w:pPr>
        <w:suppressAutoHyphens/>
        <w:ind w:left="-540" w:firstLine="360"/>
        <w:jc w:val="both"/>
        <w:rPr>
          <w:sz w:val="28"/>
          <w:szCs w:val="28"/>
        </w:rPr>
      </w:pPr>
    </w:p>
    <w:p w:rsidR="009F6985" w:rsidRPr="007535D4" w:rsidRDefault="009F6985" w:rsidP="009F6985">
      <w:pPr>
        <w:suppressAutoHyphens/>
        <w:ind w:left="-540" w:firstLine="360"/>
        <w:jc w:val="both"/>
        <w:rPr>
          <w:sz w:val="28"/>
          <w:szCs w:val="28"/>
        </w:rPr>
      </w:pPr>
    </w:p>
    <w:p w:rsidR="007535D4" w:rsidRPr="007535D4" w:rsidRDefault="007535D4" w:rsidP="009F6985">
      <w:pPr>
        <w:suppressAutoHyphens/>
        <w:ind w:left="-540" w:firstLine="360"/>
        <w:jc w:val="both"/>
        <w:rPr>
          <w:sz w:val="28"/>
          <w:szCs w:val="28"/>
        </w:rPr>
      </w:pPr>
    </w:p>
    <w:p w:rsidR="007535D4" w:rsidRPr="007535D4" w:rsidRDefault="007535D4" w:rsidP="009F6985">
      <w:pPr>
        <w:suppressAutoHyphens/>
        <w:ind w:left="-540" w:firstLine="360"/>
        <w:jc w:val="both"/>
        <w:rPr>
          <w:sz w:val="28"/>
          <w:szCs w:val="28"/>
        </w:rPr>
      </w:pPr>
    </w:p>
    <w:p w:rsidR="007535D4" w:rsidRPr="007535D4" w:rsidRDefault="007535D4" w:rsidP="009F6985">
      <w:pPr>
        <w:suppressAutoHyphens/>
        <w:ind w:left="-540" w:firstLine="360"/>
        <w:jc w:val="both"/>
        <w:rPr>
          <w:sz w:val="28"/>
          <w:szCs w:val="28"/>
        </w:rPr>
      </w:pPr>
    </w:p>
    <w:p w:rsidR="007535D4" w:rsidRPr="007535D4" w:rsidRDefault="007535D4" w:rsidP="009F6985">
      <w:pPr>
        <w:suppressAutoHyphens/>
        <w:ind w:left="-540" w:firstLine="360"/>
        <w:jc w:val="both"/>
        <w:rPr>
          <w:sz w:val="28"/>
          <w:szCs w:val="28"/>
        </w:rPr>
      </w:pPr>
    </w:p>
    <w:p w:rsidR="007535D4" w:rsidRPr="007535D4" w:rsidRDefault="007535D4" w:rsidP="009F6985">
      <w:pPr>
        <w:suppressAutoHyphens/>
        <w:ind w:left="-540" w:firstLine="360"/>
        <w:jc w:val="both"/>
        <w:rPr>
          <w:sz w:val="28"/>
          <w:szCs w:val="28"/>
        </w:rPr>
      </w:pPr>
    </w:p>
    <w:p w:rsidR="007535D4" w:rsidRPr="007535D4" w:rsidRDefault="007535D4" w:rsidP="009F6985">
      <w:pPr>
        <w:suppressAutoHyphens/>
        <w:ind w:left="-540" w:firstLine="360"/>
        <w:jc w:val="both"/>
        <w:rPr>
          <w:sz w:val="28"/>
          <w:szCs w:val="28"/>
        </w:rPr>
      </w:pPr>
    </w:p>
    <w:p w:rsidR="007535D4" w:rsidRDefault="007535D4" w:rsidP="007535D4">
      <w:pPr>
        <w:jc w:val="center"/>
        <w:rPr>
          <w:sz w:val="22"/>
          <w:szCs w:val="22"/>
        </w:rPr>
      </w:pPr>
    </w:p>
    <w:p w:rsidR="007535D4" w:rsidRDefault="007535D4" w:rsidP="007535D4">
      <w:pPr>
        <w:jc w:val="center"/>
        <w:rPr>
          <w:sz w:val="22"/>
          <w:szCs w:val="22"/>
        </w:rPr>
      </w:pPr>
    </w:p>
    <w:p w:rsidR="007535D4" w:rsidRDefault="007535D4" w:rsidP="007535D4">
      <w:pPr>
        <w:jc w:val="center"/>
        <w:rPr>
          <w:sz w:val="22"/>
          <w:szCs w:val="22"/>
        </w:rPr>
      </w:pPr>
    </w:p>
    <w:p w:rsidR="007535D4" w:rsidRDefault="007535D4" w:rsidP="007535D4">
      <w:pPr>
        <w:jc w:val="center"/>
        <w:rPr>
          <w:sz w:val="22"/>
          <w:szCs w:val="22"/>
        </w:rPr>
      </w:pPr>
    </w:p>
    <w:p w:rsidR="007535D4" w:rsidRDefault="007535D4" w:rsidP="007535D4">
      <w:pPr>
        <w:jc w:val="center"/>
        <w:rPr>
          <w:sz w:val="22"/>
          <w:szCs w:val="22"/>
        </w:rPr>
      </w:pPr>
    </w:p>
    <w:p w:rsidR="007535D4" w:rsidRDefault="007535D4" w:rsidP="007535D4">
      <w:pPr>
        <w:jc w:val="center"/>
        <w:rPr>
          <w:sz w:val="22"/>
          <w:szCs w:val="22"/>
        </w:rPr>
      </w:pPr>
    </w:p>
    <w:p w:rsidR="007535D4" w:rsidRDefault="007535D4" w:rsidP="007535D4">
      <w:pPr>
        <w:jc w:val="center"/>
        <w:rPr>
          <w:sz w:val="22"/>
          <w:szCs w:val="22"/>
        </w:rPr>
      </w:pPr>
    </w:p>
    <w:p w:rsidR="007535D4" w:rsidRDefault="007535D4" w:rsidP="007535D4">
      <w:pPr>
        <w:jc w:val="center"/>
        <w:rPr>
          <w:sz w:val="22"/>
          <w:szCs w:val="22"/>
        </w:rPr>
      </w:pPr>
    </w:p>
    <w:p w:rsidR="007535D4" w:rsidRDefault="007535D4" w:rsidP="007535D4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>И</w:t>
      </w:r>
      <w:proofErr w:type="spellStart"/>
      <w:r>
        <w:rPr>
          <w:sz w:val="22"/>
          <w:szCs w:val="22"/>
        </w:rPr>
        <w:t>нформация</w:t>
      </w:r>
      <w:proofErr w:type="spellEnd"/>
    </w:p>
    <w:p w:rsidR="007535D4" w:rsidRDefault="007535D4" w:rsidP="007535D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 исполнению бюджета МО «</w:t>
      </w:r>
      <w:proofErr w:type="spellStart"/>
      <w:r>
        <w:rPr>
          <w:sz w:val="22"/>
          <w:szCs w:val="22"/>
        </w:rPr>
        <w:t>Кокшамарское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7535D4" w:rsidRDefault="007535D4" w:rsidP="007535D4">
      <w:pPr>
        <w:jc w:val="center"/>
        <w:rPr>
          <w:sz w:val="22"/>
          <w:szCs w:val="22"/>
        </w:rPr>
      </w:pPr>
      <w:r>
        <w:rPr>
          <w:sz w:val="22"/>
          <w:szCs w:val="22"/>
        </w:rPr>
        <w:t>за  9 месяцев 2018  г.</w:t>
      </w:r>
    </w:p>
    <w:p w:rsidR="007535D4" w:rsidRDefault="007535D4" w:rsidP="007535D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  9 месяцев  2018 г. в бюджет МО «</w:t>
      </w:r>
      <w:proofErr w:type="spellStart"/>
      <w:r>
        <w:rPr>
          <w:sz w:val="22"/>
          <w:szCs w:val="22"/>
        </w:rPr>
        <w:t>Кокшамарское</w:t>
      </w:r>
      <w:proofErr w:type="spellEnd"/>
      <w:r>
        <w:rPr>
          <w:sz w:val="22"/>
          <w:szCs w:val="22"/>
        </w:rPr>
        <w:t xml:space="preserve"> сельское поселение» поступило доходов в сумме </w:t>
      </w:r>
      <w:r>
        <w:rPr>
          <w:color w:val="0000FF"/>
          <w:sz w:val="22"/>
          <w:szCs w:val="22"/>
        </w:rPr>
        <w:t xml:space="preserve">2866,6 </w:t>
      </w:r>
      <w:r>
        <w:rPr>
          <w:sz w:val="22"/>
          <w:szCs w:val="22"/>
        </w:rPr>
        <w:t xml:space="preserve">тыс. руб. при плане </w:t>
      </w:r>
      <w:r>
        <w:rPr>
          <w:color w:val="0070C0"/>
          <w:sz w:val="22"/>
          <w:szCs w:val="22"/>
        </w:rPr>
        <w:t>4124,0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 xml:space="preserve">уб., что составляет  69,5 % к  году.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275"/>
        <w:gridCol w:w="1634"/>
        <w:gridCol w:w="918"/>
      </w:tblGrid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2018 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Поступило </w:t>
            </w:r>
          </w:p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9 месяцев</w:t>
            </w:r>
          </w:p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плану года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172566,46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4180,74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55865,08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7535D4" w:rsidTr="007535D4">
        <w:trPr>
          <w:trHeight w:val="10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325417,49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Госпошлина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сдачи в аренду имущества, находящегося в казне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10023,75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сдачи в аренду имущества, находящегося в оперативном управлении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583993,52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921195,53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802195,53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4253,72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4253,72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39701,07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39701,07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осуществление целевых мероприятий в отношении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осуществление ВУС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172800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>
              <w:rPr>
                <w:sz w:val="20"/>
                <w:szCs w:val="22"/>
              </w:rPr>
              <w:t>мун</w:t>
            </w:r>
            <w:proofErr w:type="spellEnd"/>
            <w:r>
              <w:rPr>
                <w:sz w:val="20"/>
                <w:szCs w:val="22"/>
              </w:rPr>
              <w:t>. районов на 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500000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385000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77,0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>
              <w:rPr>
                <w:sz w:val="20"/>
                <w:szCs w:val="22"/>
              </w:rPr>
              <w:t>мун</w:t>
            </w:r>
            <w:proofErr w:type="spellEnd"/>
            <w:r>
              <w:rPr>
                <w:sz w:val="20"/>
                <w:szCs w:val="22"/>
              </w:rPr>
              <w:t xml:space="preserve">. районов на организацию в границах населенных пунктов поселения </w:t>
            </w:r>
            <w:proofErr w:type="spellStart"/>
            <w:r>
              <w:rPr>
                <w:sz w:val="20"/>
                <w:szCs w:val="22"/>
              </w:rPr>
              <w:t>электр</w:t>
            </w:r>
            <w:proofErr w:type="gramStart"/>
            <w:r>
              <w:rPr>
                <w:sz w:val="20"/>
                <w:szCs w:val="22"/>
              </w:rPr>
              <w:t>о-</w:t>
            </w:r>
            <w:proofErr w:type="gramEnd"/>
            <w:r>
              <w:rPr>
                <w:sz w:val="20"/>
                <w:szCs w:val="22"/>
              </w:rPr>
              <w:t>,тепло</w:t>
            </w:r>
            <w:proofErr w:type="spellEnd"/>
            <w:r>
              <w:rPr>
                <w:sz w:val="20"/>
                <w:szCs w:val="22"/>
              </w:rPr>
              <w:t xml:space="preserve">-, </w:t>
            </w:r>
            <w:proofErr w:type="spellStart"/>
            <w:r>
              <w:rPr>
                <w:sz w:val="20"/>
                <w:szCs w:val="22"/>
              </w:rPr>
              <w:t>газо</w:t>
            </w:r>
            <w:proofErr w:type="spellEnd"/>
            <w:r>
              <w:rPr>
                <w:sz w:val="20"/>
                <w:szCs w:val="22"/>
              </w:rPr>
              <w:t xml:space="preserve">- и водоснабжения населения, водоотведения, снабжения населения топливом в пределах полномочий установленных </w:t>
            </w:r>
            <w:proofErr w:type="spellStart"/>
            <w:r>
              <w:rPr>
                <w:sz w:val="20"/>
                <w:szCs w:val="22"/>
              </w:rPr>
              <w:t>зак-м</w:t>
            </w:r>
            <w:proofErr w:type="spellEnd"/>
            <w:r>
              <w:rPr>
                <w:sz w:val="20"/>
                <w:szCs w:val="22"/>
              </w:rPr>
              <w:t xml:space="preserve">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2880950,32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2282650,32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79,2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4123950,32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2866643,84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69,5</w:t>
            </w:r>
          </w:p>
        </w:tc>
      </w:tr>
    </w:tbl>
    <w:p w:rsidR="007535D4" w:rsidRDefault="007535D4" w:rsidP="007535D4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>Расходы МО «</w:t>
      </w:r>
      <w:proofErr w:type="spellStart"/>
      <w:r>
        <w:rPr>
          <w:sz w:val="20"/>
          <w:szCs w:val="20"/>
        </w:rPr>
        <w:t>Кокшамарское</w:t>
      </w:r>
      <w:proofErr w:type="spellEnd"/>
      <w:r>
        <w:rPr>
          <w:sz w:val="20"/>
          <w:szCs w:val="20"/>
        </w:rPr>
        <w:t xml:space="preserve"> сельское поселение» за 9 месяцев 2018 г.  исполнены в соответствии с принятым решением Собрания депутатов МО «</w:t>
      </w:r>
      <w:proofErr w:type="spellStart"/>
      <w:r>
        <w:rPr>
          <w:sz w:val="20"/>
          <w:szCs w:val="20"/>
        </w:rPr>
        <w:t>Кокшамарское</w:t>
      </w:r>
      <w:proofErr w:type="spellEnd"/>
      <w:r>
        <w:rPr>
          <w:sz w:val="20"/>
          <w:szCs w:val="20"/>
        </w:rPr>
        <w:t xml:space="preserve"> сельское поселение» «О бюджете  муниципального образования «</w:t>
      </w:r>
      <w:proofErr w:type="spellStart"/>
      <w:r>
        <w:rPr>
          <w:sz w:val="20"/>
          <w:szCs w:val="20"/>
        </w:rPr>
        <w:t>Кокшамарское</w:t>
      </w:r>
      <w:proofErr w:type="spellEnd"/>
      <w:r>
        <w:rPr>
          <w:sz w:val="20"/>
          <w:szCs w:val="20"/>
        </w:rPr>
        <w:t xml:space="preserve"> сельское поселение» на 2018 год» от 22.12.2017 года № 178.</w:t>
      </w:r>
    </w:p>
    <w:p w:rsidR="007535D4" w:rsidRDefault="007535D4" w:rsidP="007535D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Исполнение бюджета по расходам за 9 месяцев 2018 г. составило 2872,3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тыс. руб. или </w:t>
      </w:r>
      <w:r>
        <w:rPr>
          <w:color w:val="0000FF"/>
          <w:sz w:val="20"/>
          <w:szCs w:val="20"/>
        </w:rPr>
        <w:t>67,7 %</w:t>
      </w:r>
      <w:r>
        <w:rPr>
          <w:sz w:val="20"/>
          <w:szCs w:val="20"/>
        </w:rPr>
        <w:t xml:space="preserve"> к плану года.</w:t>
      </w:r>
    </w:p>
    <w:p w:rsidR="007535D4" w:rsidRDefault="007535D4" w:rsidP="007535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Финансирование расходов  бюджета «</w:t>
      </w:r>
      <w:proofErr w:type="spellStart"/>
      <w:r>
        <w:rPr>
          <w:sz w:val="20"/>
          <w:szCs w:val="20"/>
        </w:rPr>
        <w:t>Кокшамарское</w:t>
      </w:r>
      <w:proofErr w:type="spellEnd"/>
      <w:r>
        <w:rPr>
          <w:sz w:val="20"/>
          <w:szCs w:val="20"/>
        </w:rPr>
        <w:t xml:space="preserve"> сельское поселение» производилось на функционирование местной администрации, национальной обороны, жилищно-коммунального хозяйства, культуры.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276"/>
        <w:gridCol w:w="1843"/>
        <w:gridCol w:w="850"/>
      </w:tblGrid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План на 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Израсходовано за 9 месяцев</w:t>
            </w:r>
          </w:p>
          <w:p w:rsidR="007535D4" w:rsidRDefault="007535D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плану года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0104 "Функционирование местных администраций"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2013132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1455419,18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72,3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0113 «Другие общегосударственные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57793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47792,24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82,7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0203 «Национальная оборона»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172800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76,6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0406 "Национальная экономика"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16498,76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0409 «Дорожное хозяйство (дорожные фонды)»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709812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305012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43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0412 "</w:t>
            </w:r>
            <w:r>
              <w:rPr>
                <w:sz w:val="18"/>
              </w:rPr>
              <w:t xml:space="preserve"> Другие вопросы в области национальной экономики</w:t>
            </w:r>
            <w:r>
              <w:rPr>
                <w:sz w:val="18"/>
                <w:szCs w:val="22"/>
              </w:rPr>
              <w:t xml:space="preserve">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372096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372095,99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0502 «Коммунальное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236769,53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136695,53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57,7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0503 «Благоустройство»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495048,79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273990,74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55,3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0801 «Культура, кинематография, средства </w:t>
            </w:r>
            <w:proofErr w:type="gramStart"/>
            <w:r>
              <w:rPr>
                <w:sz w:val="18"/>
                <w:szCs w:val="22"/>
              </w:rPr>
              <w:t>массовой</w:t>
            </w:r>
            <w:proofErr w:type="gram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инф-ции</w:t>
            </w:r>
            <w:proofErr w:type="spellEnd"/>
            <w:r>
              <w:rPr>
                <w:sz w:val="18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1001 "Пенсионное обеспечение"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102511,8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74,8</w:t>
            </w:r>
          </w:p>
        </w:tc>
      </w:tr>
      <w:tr w:rsidR="007535D4" w:rsidTr="007535D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4240950,32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2872316,24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4" w:rsidRDefault="007535D4">
            <w:pPr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67,7</w:t>
            </w:r>
          </w:p>
        </w:tc>
      </w:tr>
    </w:tbl>
    <w:p w:rsidR="009F6985" w:rsidRDefault="009F6985" w:rsidP="007535D4"/>
    <w:sectPr w:rsidR="009F6985" w:rsidSect="007535D4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985"/>
    <w:rsid w:val="00603B1E"/>
    <w:rsid w:val="006509C3"/>
    <w:rsid w:val="007535D4"/>
    <w:rsid w:val="007B1A4C"/>
    <w:rsid w:val="009F6985"/>
    <w:rsid w:val="00AC71BD"/>
    <w:rsid w:val="00E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SiSTEMA</cp:lastModifiedBy>
  <cp:revision>7</cp:revision>
  <cp:lastPrinted>2018-11-22T05:36:00Z</cp:lastPrinted>
  <dcterms:created xsi:type="dcterms:W3CDTF">2017-10-26T07:33:00Z</dcterms:created>
  <dcterms:modified xsi:type="dcterms:W3CDTF">2018-11-22T05:36:00Z</dcterms:modified>
</cp:coreProperties>
</file>